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eastAsia="黑体"/>
          <w:sz w:val="32"/>
          <w:szCs w:val="32"/>
        </w:rPr>
      </w:pPr>
      <w:r>
        <w:rPr>
          <w:rFonts w:hint="eastAsia" w:hAnsi="黑体" w:eastAsia="黑体"/>
          <w:sz w:val="32"/>
          <w:szCs w:val="32"/>
        </w:rPr>
        <w:t>附件</w:t>
      </w:r>
      <w:r>
        <w:rPr>
          <w:rFonts w:hint="eastAsia" w:eastAsia="黑体"/>
          <w:sz w:val="32"/>
          <w:szCs w:val="32"/>
        </w:rPr>
        <w:t>1</w:t>
      </w:r>
    </w:p>
    <w:p>
      <w:pPr>
        <w:spacing w:line="620" w:lineRule="exact"/>
        <w:jc w:val="center"/>
        <w:rPr>
          <w:rFonts w:eastAsia="方正小标宋_GBK"/>
          <w:sz w:val="44"/>
          <w:szCs w:val="44"/>
        </w:rPr>
      </w:pPr>
      <w:r>
        <w:rPr>
          <w:rFonts w:hint="eastAsia" w:eastAsia="方正小标宋_GBK"/>
          <w:sz w:val="44"/>
          <w:szCs w:val="44"/>
        </w:rPr>
        <w:t>上饶市初中毕业生升学体育考试评分标准</w:t>
      </w:r>
    </w:p>
    <w:tbl>
      <w:tblPr>
        <w:tblStyle w:val="3"/>
        <w:tblW w:w="14148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1450"/>
        <w:gridCol w:w="1418"/>
        <w:gridCol w:w="1020"/>
        <w:gridCol w:w="1248"/>
        <w:gridCol w:w="1275"/>
        <w:gridCol w:w="1701"/>
        <w:gridCol w:w="1233"/>
        <w:gridCol w:w="975"/>
        <w:gridCol w:w="1435"/>
        <w:gridCol w:w="141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tblHeader/>
        </w:trPr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t>项目</w:t>
            </w: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t>男生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t>女生</w:t>
            </w:r>
          </w:p>
        </w:tc>
        <w:tc>
          <w:tcPr>
            <w:tcW w:w="10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t>项目</w:t>
            </w: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25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t>男生</w:t>
            </w:r>
          </w:p>
        </w:tc>
        <w:tc>
          <w:tcPr>
            <w:tcW w:w="293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t>女生</w:t>
            </w:r>
          </w:p>
        </w:tc>
        <w:tc>
          <w:tcPr>
            <w:tcW w:w="9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t>项目</w:t>
            </w: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t>分数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t>男生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t>女生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tblHeader/>
        </w:trPr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t>1000米</w:t>
            </w: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t>（分′秒″）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t>800米</w:t>
            </w: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t>（分′秒″）</w:t>
            </w:r>
          </w:p>
        </w:tc>
        <w:tc>
          <w:tcPr>
            <w:tcW w:w="10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t>引体向上</w:t>
            </w: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t>（个）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t>立定跳远</w:t>
            </w: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t>（厘米）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t>1分钟仰卧坐</w:t>
            </w: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t>（个）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t>立定跳远</w:t>
            </w: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t>（厘米）</w:t>
            </w:r>
          </w:p>
        </w:tc>
        <w:tc>
          <w:tcPr>
            <w:tcW w:w="9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t>1分钟跳绳</w:t>
            </w: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t>（个）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t>1分钟跳绳</w:t>
            </w: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br w:type="textWrapping"/>
            </w:r>
            <w:r>
              <w:rPr>
                <w:rFonts w:eastAsiaTheme="minorEastAsia"/>
                <w:b/>
                <w:color w:val="000000"/>
                <w:kern w:val="0"/>
                <w:sz w:val="24"/>
                <w:szCs w:val="24"/>
              </w:rPr>
              <w:t>（个）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3′40〞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3′25〞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250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52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202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172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24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3′43〞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3′29〞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16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245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50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196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17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167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3′45〞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3′32〞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240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49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190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168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160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23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3′48〞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3′36〞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233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48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183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16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153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3′50〞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3′39〞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225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176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143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3′54〞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3′43〞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14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221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44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173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140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3′57〞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3′47〞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i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i/>
                <w:iCs/>
                <w:color w:val="000000"/>
                <w:kern w:val="0"/>
                <w:sz w:val="24"/>
                <w:szCs w:val="24"/>
              </w:rPr>
              <w:t>217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21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4′01〞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3′51〞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13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213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38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167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14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130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123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4′05〞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3′55〞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209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164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124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4′11〞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4′01〞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12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205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161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13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4′17〞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4′07〞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201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158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108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19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4′24〞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4′14〞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197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103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96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4′30〞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4′20〞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193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152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94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88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18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4′37〞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4′26〞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189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149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86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80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4′43〞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4′32〞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185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146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75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17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4′49〞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4′38〞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180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141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64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58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4′55〞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4′45〞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175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136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60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16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5′00〞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4′47〞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170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131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53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5′05〞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4′50〞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165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126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46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42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5′10〞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4′52〞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160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121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5′15〞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4′55〞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155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116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14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5′25〞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5′00〞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150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111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5′35〞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5′05〞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13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5′45〞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5′10〞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5′55〞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5′15〞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12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6′05〞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5′20〞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6′15〞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5′25〞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11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6′25〞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5′30〞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6′35〞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5′35〞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6′40〞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5′40〞</w:t>
            </w:r>
          </w:p>
        </w:tc>
        <w:tc>
          <w:tcPr>
            <w:tcW w:w="1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6′45〞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5′45〞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6′50〞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5′50〞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6′55〞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5′55〞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7′00〞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6′00〞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7′05〞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6′05〞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7′10〞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6′10〞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7′15〞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6′15〞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7′20〞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6′20〞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7′25〞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6′25〞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7′30〞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6′30〞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7′35〞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6′35〞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7′40〞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6′40〞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7′45〞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6′45〞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7′50〞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6′50〞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7′55〞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6′55〞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8′00〞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7′00〞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8′05〞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7′05〞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宋体" w:hAnsi="宋体" w:eastAsiaTheme="minorEastAsia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8′10〞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7′10〞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8′15〞</w:t>
            </w: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eastAsiaTheme="minorEastAsia"/>
                <w:color w:val="000000"/>
                <w:kern w:val="0"/>
                <w:sz w:val="24"/>
                <w:szCs w:val="24"/>
              </w:rPr>
              <w:t>7′15〞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eastAsiaTheme="minorEastAsia"/>
                <w:color w:val="000000"/>
                <w:kern w:val="0"/>
                <w:sz w:val="24"/>
                <w:szCs w:val="24"/>
              </w:rPr>
            </w:pPr>
          </w:p>
        </w:tc>
      </w:tr>
    </w:tbl>
    <w:p>
      <w:pPr>
        <w:spacing w:line="100" w:lineRule="exact"/>
        <w:rPr>
          <w:rFonts w:eastAsia="方正小标宋简体"/>
          <w:sz w:val="32"/>
          <w:szCs w:val="32"/>
        </w:rPr>
        <w:sectPr>
          <w:footerReference r:id="rId3" w:type="default"/>
          <w:footerReference r:id="rId4" w:type="even"/>
          <w:pgSz w:w="16838" w:h="11906" w:orient="landscape"/>
          <w:pgMar w:top="1418" w:right="1418" w:bottom="1418" w:left="1418" w:header="851" w:footer="1134" w:gutter="0"/>
          <w:cols w:space="425" w:num="1"/>
          <w:docGrid w:type="lines" w:linePitch="312" w:charSpace="0"/>
        </w:sect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24"/>
        <w:szCs w:val="24"/>
      </w:rPr>
    </w:pPr>
    <w:r>
      <w:rPr>
        <w:rFonts w:hint="eastAsia"/>
        <w:sz w:val="24"/>
        <w:szCs w:val="24"/>
      </w:rPr>
      <w:t xml:space="preserve">— </w:t>
    </w: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  \* MERGEFORMAT </w:instrText>
    </w:r>
    <w:r>
      <w:rPr>
        <w:sz w:val="24"/>
        <w:szCs w:val="24"/>
      </w:rPr>
      <w:fldChar w:fldCharType="separate"/>
    </w:r>
    <w:r>
      <w:rPr>
        <w:sz w:val="24"/>
        <w:szCs w:val="24"/>
        <w:lang w:val="zh-CN"/>
      </w:rPr>
      <w:t>15</w:t>
    </w:r>
    <w:r>
      <w:rPr>
        <w:sz w:val="24"/>
        <w:szCs w:val="24"/>
      </w:rPr>
      <w:fldChar w:fldCharType="end"/>
    </w:r>
    <w:r>
      <w:rPr>
        <w:rFonts w:hint="eastAsia"/>
        <w:sz w:val="24"/>
        <w:szCs w:val="24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firstLine="120" w:firstLineChars="50"/>
      <w:jc w:val="center"/>
      <w:rPr>
        <w:sz w:val="24"/>
        <w:szCs w:val="24"/>
      </w:rPr>
    </w:pPr>
    <w:r>
      <w:rPr>
        <w:rFonts w:hint="eastAsia"/>
        <w:sz w:val="24"/>
        <w:szCs w:val="24"/>
      </w:rPr>
      <w:t xml:space="preserve">— </w:t>
    </w:r>
    <w:r>
      <w:rPr>
        <w:sz w:val="24"/>
        <w:szCs w:val="24"/>
      </w:rPr>
      <w:fldChar w:fldCharType="begin"/>
    </w:r>
    <w:r>
      <w:rPr>
        <w:sz w:val="24"/>
        <w:szCs w:val="24"/>
      </w:rPr>
      <w:instrText xml:space="preserve"> PAGE   \* MERGEFORMAT </w:instrText>
    </w:r>
    <w:r>
      <w:rPr>
        <w:sz w:val="24"/>
        <w:szCs w:val="24"/>
      </w:rPr>
      <w:fldChar w:fldCharType="separate"/>
    </w:r>
    <w:r>
      <w:rPr>
        <w:sz w:val="24"/>
        <w:szCs w:val="24"/>
        <w:lang w:val="zh-CN"/>
      </w:rPr>
      <w:t>14</w:t>
    </w:r>
    <w:r>
      <w:rPr>
        <w:sz w:val="24"/>
        <w:szCs w:val="24"/>
      </w:rPr>
      <w:fldChar w:fldCharType="end"/>
    </w:r>
    <w:r>
      <w:rPr>
        <w:rFonts w:hint="eastAsia"/>
        <w:sz w:val="24"/>
        <w:szCs w:val="24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E41C7A"/>
    <w:rsid w:val="14E41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526</Words>
  <Characters>1135</Characters>
  <Lines>0</Lines>
  <Paragraphs>0</Paragraphs>
  <TotalTime>0</TotalTime>
  <ScaleCrop>false</ScaleCrop>
  <LinksUpToDate>false</LinksUpToDate>
  <CharactersWithSpaces>1135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2022-04-14T07:36:00Z</dcterms:created>
  <dc:creator>芊</dc:creator>
  <cp:lastModifiedBy>芊</cp:lastModifiedBy>
  <dcterms:modified xsi:type="dcterms:W3CDTF">2022-04-14T07:37:34Z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6FC56877ABB64F4BBE77B9C47F88252F</vt:lpwstr>
  </property>
</Properties>
</file>